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5DD35" w14:textId="77777777" w:rsidR="00365D58" w:rsidRPr="00365D58" w:rsidRDefault="00365D58" w:rsidP="00365D58">
      <w:pPr>
        <w:pStyle w:val="Standard"/>
        <w:rPr>
          <w:rFonts w:ascii="Arial" w:hAnsi="Arial"/>
          <w:b/>
          <w:bCs/>
          <w:sz w:val="32"/>
          <w:szCs w:val="32"/>
        </w:rPr>
      </w:pPr>
      <w:r w:rsidRPr="00365D58">
        <w:rPr>
          <w:rFonts w:ascii="Arial" w:hAnsi="Arial"/>
          <w:b/>
          <w:bCs/>
          <w:sz w:val="32"/>
          <w:szCs w:val="32"/>
        </w:rPr>
        <w:t>Rivers</w:t>
      </w:r>
    </w:p>
    <w:p w14:paraId="09A4057C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Rivers</w:t>
      </w:r>
    </w:p>
    <w:p w14:paraId="7473279B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 xml:space="preserve">Have </w:t>
      </w:r>
      <w:proofErr w:type="gramStart"/>
      <w:r w:rsidRPr="00365D58">
        <w:rPr>
          <w:rFonts w:ascii="Arial" w:hAnsi="Arial"/>
        </w:rPr>
        <w:t>patients</w:t>
      </w:r>
      <w:proofErr w:type="gramEnd"/>
      <w:r w:rsidRPr="00365D58">
        <w:rPr>
          <w:rFonts w:ascii="Arial" w:hAnsi="Arial"/>
        </w:rPr>
        <w:t xml:space="preserve"> </w:t>
      </w:r>
      <w:proofErr w:type="spellStart"/>
      <w:proofErr w:type="gramStart"/>
      <w:r w:rsidRPr="00365D58">
        <w:rPr>
          <w:rFonts w:ascii="Arial" w:hAnsi="Arial"/>
        </w:rPr>
        <w:t>madam;there’s</w:t>
      </w:r>
      <w:proofErr w:type="spellEnd"/>
      <w:proofErr w:type="gramEnd"/>
      <w:r w:rsidRPr="00365D58">
        <w:rPr>
          <w:rFonts w:ascii="Arial" w:hAnsi="Arial"/>
        </w:rPr>
        <w:t xml:space="preserve"> no doubt his majesty</w:t>
      </w:r>
    </w:p>
    <w:p w14:paraId="00C3630B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will soon recover his accustomed health</w:t>
      </w:r>
    </w:p>
    <w:p w14:paraId="62BB48AD" w14:textId="77777777" w:rsidR="00365D58" w:rsidRPr="00365D58" w:rsidRDefault="00365D58" w:rsidP="00365D58">
      <w:pPr>
        <w:pStyle w:val="Standard"/>
        <w:rPr>
          <w:rFonts w:ascii="Arial" w:hAnsi="Arial"/>
        </w:rPr>
      </w:pPr>
    </w:p>
    <w:p w14:paraId="45E01114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Elizabeth</w:t>
      </w:r>
    </w:p>
    <w:p w14:paraId="3FFC17B7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If he were dead, what would betide me then?</w:t>
      </w:r>
    </w:p>
    <w:p w14:paraId="45268D17" w14:textId="77777777" w:rsidR="00365D58" w:rsidRPr="00365D58" w:rsidRDefault="00365D58" w:rsidP="00365D58">
      <w:pPr>
        <w:pStyle w:val="Standard"/>
        <w:rPr>
          <w:rFonts w:ascii="Arial" w:hAnsi="Arial"/>
        </w:rPr>
      </w:pPr>
    </w:p>
    <w:p w14:paraId="72FF7B60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Rivers</w:t>
      </w:r>
    </w:p>
    <w:p w14:paraId="4E2D11C7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No other harm but loss of lord</w:t>
      </w:r>
    </w:p>
    <w:p w14:paraId="320FDB88" w14:textId="77777777" w:rsidR="00365D58" w:rsidRPr="00365D58" w:rsidRDefault="00365D58" w:rsidP="00365D58">
      <w:pPr>
        <w:pStyle w:val="Standard"/>
        <w:rPr>
          <w:rFonts w:ascii="Arial" w:hAnsi="Arial"/>
        </w:rPr>
      </w:pPr>
    </w:p>
    <w:p w14:paraId="2565BAE3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Elizabeth</w:t>
      </w:r>
    </w:p>
    <w:p w14:paraId="4ABF5F12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The loss of such a lord includes all harm</w:t>
      </w:r>
    </w:p>
    <w:p w14:paraId="2AAF0FC1" w14:textId="77777777" w:rsidR="00365D58" w:rsidRPr="00365D58" w:rsidRDefault="00365D58" w:rsidP="00365D58">
      <w:pPr>
        <w:pStyle w:val="Standard"/>
        <w:rPr>
          <w:rFonts w:ascii="Arial" w:hAnsi="Arial"/>
        </w:rPr>
      </w:pPr>
    </w:p>
    <w:p w14:paraId="18FC2D44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Rivers</w:t>
      </w:r>
    </w:p>
    <w:p w14:paraId="1D614E7D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 xml:space="preserve">The heavens have </w:t>
      </w:r>
      <w:proofErr w:type="spellStart"/>
      <w:r w:rsidRPr="00365D58">
        <w:rPr>
          <w:rFonts w:ascii="Arial" w:hAnsi="Arial"/>
        </w:rPr>
        <w:t>bless’d</w:t>
      </w:r>
      <w:proofErr w:type="spellEnd"/>
      <w:r w:rsidRPr="00365D58">
        <w:rPr>
          <w:rFonts w:ascii="Arial" w:hAnsi="Arial"/>
        </w:rPr>
        <w:t xml:space="preserve"> you with a goodly son,</w:t>
      </w:r>
    </w:p>
    <w:p w14:paraId="390CE182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To be your comfort when he is gone</w:t>
      </w:r>
    </w:p>
    <w:p w14:paraId="3E3418BC" w14:textId="77777777" w:rsidR="00365D58" w:rsidRPr="00365D58" w:rsidRDefault="00365D58" w:rsidP="00365D58">
      <w:pPr>
        <w:pStyle w:val="Standard"/>
        <w:rPr>
          <w:rFonts w:ascii="Arial" w:hAnsi="Arial"/>
        </w:rPr>
      </w:pPr>
    </w:p>
    <w:p w14:paraId="6FA5BC56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Elizabeth</w:t>
      </w:r>
    </w:p>
    <w:p w14:paraId="4437197E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 xml:space="preserve">Oh, he is young </w:t>
      </w:r>
      <w:proofErr w:type="gramStart"/>
      <w:r w:rsidRPr="00365D58">
        <w:rPr>
          <w:rFonts w:ascii="Arial" w:hAnsi="Arial"/>
        </w:rPr>
        <w:t>and in his minority</w:t>
      </w:r>
      <w:proofErr w:type="gramEnd"/>
    </w:p>
    <w:p w14:paraId="10D9C022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is put unto the trust of Richard Gloucester,</w:t>
      </w:r>
    </w:p>
    <w:p w14:paraId="0CAC852A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 xml:space="preserve">A man </w:t>
      </w:r>
      <w:proofErr w:type="spellStart"/>
      <w:r w:rsidRPr="00365D58">
        <w:rPr>
          <w:rFonts w:ascii="Arial" w:hAnsi="Arial"/>
        </w:rPr>
        <w:t>thst</w:t>
      </w:r>
      <w:proofErr w:type="spellEnd"/>
      <w:r w:rsidRPr="00365D58">
        <w:rPr>
          <w:rFonts w:ascii="Arial" w:hAnsi="Arial"/>
        </w:rPr>
        <w:t xml:space="preserve"> love not me, or none of you</w:t>
      </w:r>
    </w:p>
    <w:p w14:paraId="517D4132" w14:textId="77777777" w:rsidR="00365D58" w:rsidRPr="00365D58" w:rsidRDefault="00365D58" w:rsidP="00365D58">
      <w:pPr>
        <w:pStyle w:val="Standard"/>
        <w:rPr>
          <w:rFonts w:ascii="Arial" w:hAnsi="Arial"/>
        </w:rPr>
      </w:pPr>
    </w:p>
    <w:p w14:paraId="4D3B0A0F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Rivers</w:t>
      </w:r>
    </w:p>
    <w:p w14:paraId="6CFDB4B1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is it concluded that he shall be protector?</w:t>
      </w:r>
    </w:p>
    <w:p w14:paraId="5C09E2EF" w14:textId="77777777" w:rsidR="00365D58" w:rsidRPr="00365D58" w:rsidRDefault="00365D58" w:rsidP="00365D58">
      <w:pPr>
        <w:pStyle w:val="Standard"/>
        <w:rPr>
          <w:rFonts w:ascii="Arial" w:hAnsi="Arial"/>
        </w:rPr>
      </w:pPr>
    </w:p>
    <w:p w14:paraId="0253D5C0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Elizabeth</w:t>
      </w:r>
    </w:p>
    <w:p w14:paraId="653BE1F1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It is determined; not concluded yet</w:t>
      </w:r>
    </w:p>
    <w:p w14:paraId="4557C76D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 xml:space="preserve">But </w:t>
      </w:r>
      <w:proofErr w:type="gramStart"/>
      <w:r w:rsidRPr="00365D58">
        <w:rPr>
          <w:rFonts w:ascii="Arial" w:hAnsi="Arial"/>
        </w:rPr>
        <w:t>so</w:t>
      </w:r>
      <w:proofErr w:type="gramEnd"/>
      <w:r w:rsidRPr="00365D58">
        <w:rPr>
          <w:rFonts w:ascii="Arial" w:hAnsi="Arial"/>
        </w:rPr>
        <w:t xml:space="preserve"> it must be if the king </w:t>
      </w:r>
      <w:proofErr w:type="gramStart"/>
      <w:r w:rsidRPr="00365D58">
        <w:rPr>
          <w:rFonts w:ascii="Arial" w:hAnsi="Arial"/>
        </w:rPr>
        <w:t>miscarry</w:t>
      </w:r>
      <w:proofErr w:type="gramEnd"/>
    </w:p>
    <w:p w14:paraId="538A6827" w14:textId="77777777" w:rsidR="00365D58" w:rsidRPr="00365D58" w:rsidRDefault="00365D58" w:rsidP="00365D58">
      <w:pPr>
        <w:pStyle w:val="Standard"/>
        <w:rPr>
          <w:rFonts w:ascii="Arial" w:hAnsi="Arial"/>
        </w:rPr>
      </w:pPr>
    </w:p>
    <w:p w14:paraId="7FCA8BE9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Rivers</w:t>
      </w:r>
    </w:p>
    <w:p w14:paraId="1866717E" w14:textId="77777777" w:rsidR="00365D58" w:rsidRPr="00365D58" w:rsidRDefault="00365D58" w:rsidP="00365D58">
      <w:pPr>
        <w:pStyle w:val="Standard"/>
        <w:rPr>
          <w:rFonts w:ascii="Arial" w:hAnsi="Arial"/>
        </w:rPr>
      </w:pPr>
      <w:r w:rsidRPr="00365D58">
        <w:rPr>
          <w:rFonts w:ascii="Arial" w:hAnsi="Arial"/>
        </w:rPr>
        <w:t>Here comes the lords of Buckingham and Derby</w:t>
      </w:r>
    </w:p>
    <w:p w14:paraId="4E0D84B0" w14:textId="163DF70D" w:rsidR="00E07F9D" w:rsidRPr="00365D58" w:rsidRDefault="00E07F9D">
      <w:pPr>
        <w:rPr>
          <w:rFonts w:ascii="Arial" w:hAnsi="Arial"/>
        </w:rPr>
      </w:pPr>
    </w:p>
    <w:sectPr w:rsidR="00E07F9D" w:rsidRPr="00365D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58"/>
    <w:rsid w:val="00035F91"/>
    <w:rsid w:val="00365D58"/>
    <w:rsid w:val="006713F1"/>
    <w:rsid w:val="0074486D"/>
    <w:rsid w:val="00B53E2D"/>
    <w:rsid w:val="00E0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4D115"/>
  <w15:chartTrackingRefBased/>
  <w15:docId w15:val="{F9EC5F60-260F-485C-A90B-49A787CA5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D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5D58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Y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D58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Y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D58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Y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D58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CY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D58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CY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D58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CY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D58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CY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D58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CY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D58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CY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D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D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D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D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D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D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D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D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D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D58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Y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65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D58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Y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65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D58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Y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65D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D58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val="en-CY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5D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CY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D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D58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365D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962985-5072-4f9b-8750-28e200e79166}" enabled="1" method="Standard" siteId="{1a64099f-9cf6-4579-b1f9-b47fe1bc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Rich (BSM-CY)</dc:creator>
  <cp:keywords/>
  <dc:description/>
  <cp:lastModifiedBy>Nicholas Rich (BSM-CY)</cp:lastModifiedBy>
  <cp:revision>1</cp:revision>
  <dcterms:created xsi:type="dcterms:W3CDTF">2026-09-18T11:36:00Z</dcterms:created>
  <dcterms:modified xsi:type="dcterms:W3CDTF">2026-09-18T11:36:00Z</dcterms:modified>
</cp:coreProperties>
</file>